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A1" w:rsidRDefault="00D73E9E">
      <w:pPr>
        <w:rPr>
          <w:b/>
          <w:sz w:val="36"/>
          <w:szCs w:val="36"/>
          <w:u w:val="single"/>
        </w:rPr>
      </w:pPr>
      <w:r w:rsidRPr="00D73E9E">
        <w:rPr>
          <w:b/>
          <w:sz w:val="36"/>
          <w:szCs w:val="36"/>
          <w:u w:val="single"/>
        </w:rPr>
        <w:t>Réunion voyage à Murat</w:t>
      </w:r>
    </w:p>
    <w:p w:rsidR="00D73E9E" w:rsidRDefault="00D73E9E">
      <w:pPr>
        <w:rPr>
          <w:sz w:val="28"/>
          <w:szCs w:val="28"/>
        </w:rPr>
      </w:pPr>
      <w:r>
        <w:rPr>
          <w:sz w:val="28"/>
          <w:szCs w:val="28"/>
        </w:rPr>
        <w:t xml:space="preserve">Où ?  Murat le Quaire en Auvergne </w:t>
      </w:r>
      <w:proofErr w:type="gramStart"/>
      <w:r>
        <w:rPr>
          <w:sz w:val="28"/>
          <w:szCs w:val="28"/>
        </w:rPr>
        <w:t>( voir</w:t>
      </w:r>
      <w:proofErr w:type="gramEnd"/>
      <w:r>
        <w:rPr>
          <w:sz w:val="28"/>
          <w:szCs w:val="28"/>
        </w:rPr>
        <w:t xml:space="preserve"> PDF situation + PDF photos = photos du centre dans lequel nous serons hébergés)</w:t>
      </w:r>
    </w:p>
    <w:p w:rsidR="00D73E9E" w:rsidRDefault="00D73E9E">
      <w:pPr>
        <w:rPr>
          <w:sz w:val="28"/>
          <w:szCs w:val="28"/>
        </w:rPr>
      </w:pPr>
      <w:r>
        <w:rPr>
          <w:sz w:val="28"/>
          <w:szCs w:val="28"/>
        </w:rPr>
        <w:t xml:space="preserve">Quand ? </w:t>
      </w:r>
      <w:proofErr w:type="gramStart"/>
      <w:r>
        <w:rPr>
          <w:sz w:val="28"/>
          <w:szCs w:val="28"/>
        </w:rPr>
        <w:t>du</w:t>
      </w:r>
      <w:proofErr w:type="gramEnd"/>
      <w:r>
        <w:rPr>
          <w:sz w:val="28"/>
          <w:szCs w:val="28"/>
        </w:rPr>
        <w:t xml:space="preserve"> 10 au 14 juin : départ environ 7h   retour environ 20 h</w:t>
      </w:r>
    </w:p>
    <w:p w:rsidR="00D73E9E" w:rsidRDefault="00D73E9E">
      <w:pPr>
        <w:rPr>
          <w:sz w:val="28"/>
          <w:szCs w:val="28"/>
        </w:rPr>
      </w:pPr>
      <w:r>
        <w:rPr>
          <w:sz w:val="28"/>
          <w:szCs w:val="28"/>
        </w:rPr>
        <w:t>Qui ? Tous les CP, CE2, CM1 et CM2</w:t>
      </w:r>
    </w:p>
    <w:p w:rsidR="00D73E9E" w:rsidRDefault="00D73E9E">
      <w:pPr>
        <w:rPr>
          <w:sz w:val="28"/>
          <w:szCs w:val="28"/>
        </w:rPr>
      </w:pPr>
      <w:r>
        <w:rPr>
          <w:sz w:val="28"/>
          <w:szCs w:val="28"/>
        </w:rPr>
        <w:t>Avec qui ? M. Remy, Mmes Chéron et Fabris</w:t>
      </w:r>
    </w:p>
    <w:p w:rsidR="00D73E9E" w:rsidRDefault="00FC3CE4">
      <w:pPr>
        <w:rPr>
          <w:sz w:val="28"/>
          <w:szCs w:val="28"/>
        </w:rPr>
      </w:pPr>
      <w:r>
        <w:rPr>
          <w:sz w:val="28"/>
          <w:szCs w:val="28"/>
        </w:rPr>
        <w:t>Et 3 accompagnateurs pour la</w:t>
      </w:r>
      <w:r w:rsidR="00D73E9E">
        <w:rPr>
          <w:sz w:val="28"/>
          <w:szCs w:val="28"/>
        </w:rPr>
        <w:t xml:space="preserve"> vie quotidienne  Mme Réhel, notre intervenante en EPS que les enfants connaissent très bien, Mme Malardeau </w:t>
      </w:r>
      <w:r>
        <w:rPr>
          <w:sz w:val="28"/>
          <w:szCs w:val="28"/>
        </w:rPr>
        <w:t>(qui</w:t>
      </w:r>
      <w:r w:rsidR="00D73E9E">
        <w:rPr>
          <w:sz w:val="28"/>
          <w:szCs w:val="28"/>
        </w:rPr>
        <w:t xml:space="preserve"> est la femme de Monsieur le Maire de </w:t>
      </w:r>
      <w:proofErr w:type="spellStart"/>
      <w:r w:rsidR="00D73E9E">
        <w:rPr>
          <w:sz w:val="28"/>
          <w:szCs w:val="28"/>
        </w:rPr>
        <w:t>Prunay</w:t>
      </w:r>
      <w:proofErr w:type="spellEnd"/>
      <w:r w:rsidR="00D73E9E">
        <w:rPr>
          <w:sz w:val="28"/>
          <w:szCs w:val="28"/>
        </w:rPr>
        <w:t xml:space="preserve">) et </w:t>
      </w:r>
      <w:proofErr w:type="spellStart"/>
      <w:r w:rsidR="00D73E9E">
        <w:rPr>
          <w:sz w:val="28"/>
          <w:szCs w:val="28"/>
        </w:rPr>
        <w:t>M.Cohen</w:t>
      </w:r>
      <w:proofErr w:type="spellEnd"/>
      <w:r w:rsidR="00D73E9E">
        <w:rPr>
          <w:sz w:val="28"/>
          <w:szCs w:val="28"/>
        </w:rPr>
        <w:t xml:space="preserve"> </w:t>
      </w:r>
      <w:r>
        <w:rPr>
          <w:sz w:val="28"/>
          <w:szCs w:val="28"/>
        </w:rPr>
        <w:t>(un</w:t>
      </w:r>
      <w:r w:rsidR="00D73E9E">
        <w:rPr>
          <w:sz w:val="28"/>
          <w:szCs w:val="28"/>
        </w:rPr>
        <w:t xml:space="preserve"> ami de Madame la directrice). Ces 3 accompagnateurs sont venus avec nous l’an passé pour </w:t>
      </w:r>
      <w:proofErr w:type="gramStart"/>
      <w:r w:rsidR="00D73E9E">
        <w:rPr>
          <w:sz w:val="28"/>
          <w:szCs w:val="28"/>
        </w:rPr>
        <w:t>le</w:t>
      </w:r>
      <w:proofErr w:type="gramEnd"/>
      <w:r w:rsidR="00D73E9E">
        <w:rPr>
          <w:sz w:val="28"/>
          <w:szCs w:val="28"/>
        </w:rPr>
        <w:t xml:space="preserve"> classe de découverte et nous avons toute confiance en eux autant du point d</w:t>
      </w:r>
      <w:r>
        <w:rPr>
          <w:sz w:val="28"/>
          <w:szCs w:val="28"/>
        </w:rPr>
        <w:t xml:space="preserve">e vu de la </w:t>
      </w:r>
      <w:bookmarkStart w:id="0" w:name="_GoBack"/>
      <w:bookmarkEnd w:id="0"/>
      <w:r>
        <w:rPr>
          <w:sz w:val="28"/>
          <w:szCs w:val="28"/>
        </w:rPr>
        <w:t>relation avec les enfants qu’</w:t>
      </w:r>
      <w:r w:rsidR="00D73E9E">
        <w:rPr>
          <w:sz w:val="28"/>
          <w:szCs w:val="28"/>
        </w:rPr>
        <w:t>au niveau de la sécurité.</w:t>
      </w:r>
    </w:p>
    <w:p w:rsidR="00D73E9E" w:rsidRDefault="00D73E9E">
      <w:pPr>
        <w:rPr>
          <w:sz w:val="28"/>
          <w:szCs w:val="28"/>
        </w:rPr>
      </w:pPr>
      <w:r>
        <w:rPr>
          <w:sz w:val="28"/>
          <w:szCs w:val="28"/>
        </w:rPr>
        <w:t>Quoi ? Vous trouverez un PDF pour le programme du cycle 2 et un autre pour le programme pour le cycle3</w:t>
      </w:r>
    </w:p>
    <w:p w:rsidR="00D73E9E" w:rsidRDefault="00D73E9E">
      <w:pPr>
        <w:rPr>
          <w:sz w:val="28"/>
          <w:szCs w:val="28"/>
        </w:rPr>
      </w:pPr>
      <w:r>
        <w:rPr>
          <w:sz w:val="28"/>
          <w:szCs w:val="28"/>
        </w:rPr>
        <w:t xml:space="preserve">Toutes ces activités sont faites avec un animateur </w:t>
      </w:r>
      <w:r w:rsidR="00FC3CE4">
        <w:rPr>
          <w:sz w:val="28"/>
          <w:szCs w:val="28"/>
        </w:rPr>
        <w:t>(avec</w:t>
      </w:r>
      <w:r>
        <w:rPr>
          <w:sz w:val="28"/>
          <w:szCs w:val="28"/>
        </w:rPr>
        <w:t xml:space="preserve"> un brevet d’Etat pour le</w:t>
      </w:r>
      <w:r w:rsidR="00FC3CE4">
        <w:rPr>
          <w:sz w:val="28"/>
          <w:szCs w:val="28"/>
        </w:rPr>
        <w:t>s activités sportives) employé</w:t>
      </w:r>
      <w:r>
        <w:rPr>
          <w:sz w:val="28"/>
          <w:szCs w:val="28"/>
        </w:rPr>
        <w:t xml:space="preserve"> par le centre d’accueil, en plus de nos animateurs vie quotidienne et des enseignants</w:t>
      </w:r>
    </w:p>
    <w:p w:rsidR="00D73E9E" w:rsidRDefault="00D73E9E">
      <w:pPr>
        <w:rPr>
          <w:sz w:val="28"/>
          <w:szCs w:val="28"/>
        </w:rPr>
      </w:pPr>
      <w:r>
        <w:rPr>
          <w:sz w:val="28"/>
          <w:szCs w:val="28"/>
        </w:rPr>
        <w:t>Financement</w:t>
      </w:r>
      <w:r w:rsidR="0060536A">
        <w:rPr>
          <w:sz w:val="28"/>
          <w:szCs w:val="28"/>
        </w:rPr>
        <w:t xml:space="preserve"> ? coût : environ 320 € avec une participation de 20 % des différentes Mairies et une participation de la coopérative scolaire : La coopérative paiera le coût pour l’accrobranche </w:t>
      </w:r>
      <w:proofErr w:type="gramStart"/>
      <w:r w:rsidR="0060536A">
        <w:rPr>
          <w:sz w:val="28"/>
          <w:szCs w:val="28"/>
        </w:rPr>
        <w:t>( 15</w:t>
      </w:r>
      <w:proofErr w:type="gramEnd"/>
      <w:r w:rsidR="0060536A">
        <w:rPr>
          <w:sz w:val="28"/>
          <w:szCs w:val="28"/>
        </w:rPr>
        <w:t xml:space="preserve"> € par enfant pour éviter un surcoût sur le prix du voyage) et elle donnera une participation à hauteur de 20 € par enfant et 20 € supplémentaires en cas de fratrie.</w:t>
      </w:r>
    </w:p>
    <w:p w:rsidR="0060536A" w:rsidRDefault="0060536A">
      <w:pPr>
        <w:rPr>
          <w:sz w:val="28"/>
          <w:szCs w:val="28"/>
        </w:rPr>
      </w:pPr>
      <w:r>
        <w:rPr>
          <w:sz w:val="28"/>
          <w:szCs w:val="28"/>
        </w:rPr>
        <w:t>Le séjour vous sera facturé par le trésor public après le voyage</w:t>
      </w:r>
    </w:p>
    <w:p w:rsidR="0060536A" w:rsidRDefault="0060536A">
      <w:pPr>
        <w:rPr>
          <w:sz w:val="28"/>
          <w:szCs w:val="28"/>
        </w:rPr>
      </w:pPr>
      <w:r>
        <w:rPr>
          <w:sz w:val="28"/>
          <w:szCs w:val="28"/>
        </w:rPr>
        <w:t xml:space="preserve">Pour toute question supplémentaire, vous pouvez prendre rendez-vous avec l’enseignant de votre enfant ou nous poser votre question par mail à l’adresse suivante : </w:t>
      </w:r>
      <w:hyperlink r:id="rId5" w:history="1">
        <w:r w:rsidRPr="00DA3C35">
          <w:rPr>
            <w:rStyle w:val="Lienhypertexte"/>
            <w:sz w:val="28"/>
            <w:szCs w:val="28"/>
          </w:rPr>
          <w:t>0780311p@ac-versailles.fr</w:t>
        </w:r>
      </w:hyperlink>
    </w:p>
    <w:p w:rsidR="0060536A" w:rsidRPr="00D73E9E" w:rsidRDefault="0060536A">
      <w:pPr>
        <w:rPr>
          <w:sz w:val="28"/>
          <w:szCs w:val="28"/>
        </w:rPr>
      </w:pPr>
    </w:p>
    <w:sectPr w:rsidR="0060536A" w:rsidRPr="00D7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3E9E"/>
    <w:rsid w:val="00513FA1"/>
    <w:rsid w:val="0060536A"/>
    <w:rsid w:val="00D73E9E"/>
    <w:rsid w:val="00FC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53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780311p@ac-versaill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Fabris séverine</cp:lastModifiedBy>
  <cp:revision>3</cp:revision>
  <dcterms:created xsi:type="dcterms:W3CDTF">2013-04-08T10:13:00Z</dcterms:created>
  <dcterms:modified xsi:type="dcterms:W3CDTF">2013-04-08T13:10:00Z</dcterms:modified>
</cp:coreProperties>
</file>